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369F" w14:textId="77777777" w:rsidR="00D400C2" w:rsidRDefault="00000000">
      <w:pPr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Ready to Assemble Work Order Instruction/Request </w:t>
      </w:r>
      <w:proofErr w:type="gramStart"/>
      <w:r>
        <w:rPr>
          <w:b/>
          <w:sz w:val="28"/>
          <w:szCs w:val="28"/>
          <w:u w:val="single"/>
        </w:rPr>
        <w:t>For</w:t>
      </w:r>
      <w:proofErr w:type="gramEnd"/>
      <w:r>
        <w:rPr>
          <w:b/>
          <w:sz w:val="28"/>
          <w:szCs w:val="28"/>
          <w:u w:val="single"/>
        </w:rPr>
        <w:t xml:space="preserve"> Quote (RFQ)</w:t>
      </w:r>
    </w:p>
    <w:sdt>
      <w:sdtPr>
        <w:tag w:val="goog_rdk_0"/>
        <w:id w:val="387003342"/>
        <w:lock w:val="contentLocked"/>
      </w:sdtPr>
      <w:sdtContent>
        <w:tbl>
          <w:tblPr>
            <w:tblStyle w:val="a"/>
            <w:tblW w:w="14925" w:type="dxa"/>
            <w:tblInd w:w="-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335"/>
            <w:gridCol w:w="7590"/>
          </w:tblGrid>
          <w:tr w:rsidR="00D400C2" w14:paraId="4B071753" w14:textId="77777777">
            <w:trPr>
              <w:trHeight w:val="500"/>
            </w:trPr>
            <w:tc>
              <w:tcPr>
                <w:tcW w:w="7335" w:type="dxa"/>
                <w:tcBorders>
                  <w:top w:val="single" w:sz="12" w:space="0" w:color="000000"/>
                  <w:lef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095A5C" w14:textId="77777777" w:rsidR="00D400C2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Company Name: </w:t>
                </w:r>
              </w:p>
            </w:tc>
            <w:tc>
              <w:tcPr>
                <w:tcW w:w="7590" w:type="dxa"/>
                <w:tcBorders>
                  <w:top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DC6B24" w14:textId="77777777" w:rsidR="00D400C2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Representative Name: </w:t>
                </w:r>
              </w:p>
            </w:tc>
          </w:tr>
          <w:tr w:rsidR="00D400C2" w14:paraId="6725D758" w14:textId="77777777">
            <w:tc>
              <w:tcPr>
                <w:tcW w:w="7335" w:type="dxa"/>
                <w:tcBorders>
                  <w:lef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169D6C" w14:textId="77777777" w:rsidR="00D400C2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Company Address: </w:t>
                </w:r>
              </w:p>
            </w:tc>
            <w:tc>
              <w:tcPr>
                <w:tcW w:w="7590" w:type="dxa"/>
                <w:tcBorders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A22303" w14:textId="77777777" w:rsidR="00D400C2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Email Address: </w:t>
                </w:r>
              </w:p>
            </w:tc>
          </w:tr>
          <w:tr w:rsidR="00D400C2" w14:paraId="4980A2D1" w14:textId="77777777">
            <w:tc>
              <w:tcPr>
                <w:tcW w:w="7335" w:type="dxa"/>
                <w:tcBorders>
                  <w:lef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C34016" w14:textId="77777777" w:rsidR="00D400C2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Phone Number: </w:t>
                </w:r>
              </w:p>
            </w:tc>
            <w:tc>
              <w:tcPr>
                <w:tcW w:w="7590" w:type="dxa"/>
                <w:tcBorders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7E4743" w14:textId="77777777" w:rsidR="00D400C2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Cell Phone Number: </w:t>
                </w:r>
              </w:p>
            </w:tc>
          </w:tr>
          <w:tr w:rsidR="00D400C2" w14:paraId="3946E60B" w14:textId="77777777">
            <w:tc>
              <w:tcPr>
                <w:tcW w:w="7335" w:type="dxa"/>
                <w:tcBorders>
                  <w:left w:val="single" w:sz="12" w:space="0" w:color="000000"/>
                  <w:bottom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2FEB8" w14:textId="77777777" w:rsidR="00D400C2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Project Name:</w:t>
                </w:r>
              </w:p>
            </w:tc>
            <w:tc>
              <w:tcPr>
                <w:tcW w:w="7590" w:type="dxa"/>
                <w:tcBorders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22CE09" w14:textId="77777777" w:rsidR="00D400C2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Project Address: </w:t>
                </w:r>
              </w:p>
            </w:tc>
          </w:tr>
        </w:tbl>
      </w:sdtContent>
    </w:sdt>
    <w:p w14:paraId="6FF4055E" w14:textId="77777777" w:rsidR="00D400C2" w:rsidRDefault="00D400C2">
      <w:pPr>
        <w:spacing w:after="0"/>
        <w:ind w:left="0"/>
        <w:rPr>
          <w:b/>
          <w:sz w:val="2"/>
          <w:szCs w:val="2"/>
        </w:rPr>
      </w:pPr>
    </w:p>
    <w:sdt>
      <w:sdtPr>
        <w:tag w:val="goog_rdk_3"/>
        <w:id w:val="-956259540"/>
        <w:lock w:val="contentLocked"/>
      </w:sdtPr>
      <w:sdtContent>
        <w:tbl>
          <w:tblPr>
            <w:tblStyle w:val="a0"/>
            <w:tblW w:w="14955" w:type="dxa"/>
            <w:tblInd w:w="-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2915"/>
            <w:gridCol w:w="2040"/>
          </w:tblGrid>
          <w:tr w:rsidR="00D400C2" w14:paraId="76046E2F" w14:textId="77777777">
            <w:trPr>
              <w:trHeight w:val="2292"/>
            </w:trPr>
            <w:tc>
              <w:tcPr>
                <w:tcW w:w="12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7ECB06" w14:textId="77777777" w:rsidR="00D400C2" w:rsidRDefault="00D400C2">
                <w:pPr>
                  <w:spacing w:after="0"/>
                  <w:ind w:left="0"/>
                  <w:rPr>
                    <w:b/>
                    <w:sz w:val="14"/>
                    <w:szCs w:val="14"/>
                  </w:rPr>
                </w:pPr>
              </w:p>
              <w:sdt>
                <w:sdtPr>
                  <w:tag w:val="goog_rdk_1"/>
                  <w:id w:val="-1183580067"/>
                  <w:lock w:val="contentLocked"/>
                </w:sdtPr>
                <w:sdtContent>
                  <w:tbl>
                    <w:tblPr>
                      <w:tblStyle w:val="a1"/>
                      <w:tblW w:w="1116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4860"/>
                      <w:gridCol w:w="6300"/>
                    </w:tblGrid>
                    <w:tr w:rsidR="00D400C2" w14:paraId="7FC451DC" w14:textId="77777777">
                      <w:tc>
                        <w:tcPr>
                          <w:tcW w:w="4860" w:type="dxa"/>
                          <w:tcBorders>
                            <w:top w:val="single" w:sz="8" w:space="0" w:color="FFFFFF"/>
                            <w:left w:val="single" w:sz="8" w:space="0" w:color="FFFFFF"/>
                            <w:bottom w:val="single" w:sz="8" w:space="0" w:color="FFFFFF"/>
                          </w:tcBorders>
                        </w:tcPr>
                        <w:p w14:paraId="3E3FAA54" w14:textId="77777777" w:rsidR="00D400C2" w:rsidRDefault="00000000">
                          <w:pPr>
                            <w:widowControl w:val="0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ind w:firstLine="360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Cutting List/Elevation attached to form </w:t>
                          </w:r>
                        </w:p>
                        <w:p w14:paraId="2B7629D0" w14:textId="77777777" w:rsidR="00D400C2" w:rsidRDefault="00000000">
                          <w:pPr>
                            <w:widowControl w:val="0"/>
                            <w:numPr>
                              <w:ilvl w:val="1"/>
                              <w:numId w:val="2"/>
                            </w:numPr>
                            <w:spacing w:after="0" w:line="24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# of wood sheets: ______</w:t>
                          </w:r>
                        </w:p>
                        <w:p w14:paraId="6F2EED79" w14:textId="77777777" w:rsidR="00D400C2" w:rsidRDefault="00000000">
                          <w:pPr>
                            <w:widowControl w:val="0"/>
                            <w:numPr>
                              <w:ilvl w:val="1"/>
                              <w:numId w:val="2"/>
                            </w:numPr>
                            <w:spacing w:after="0" w:line="24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sheet size </w:t>
                          </w:r>
                        </w:p>
                        <w:p w14:paraId="76591DC9" w14:textId="77777777" w:rsidR="00D400C2" w:rsidRDefault="00000000">
                          <w:pPr>
                            <w:widowControl w:val="0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4’ x 8’</w:t>
                          </w:r>
                        </w:p>
                        <w:p w14:paraId="53D89856" w14:textId="77777777" w:rsidR="00D400C2" w:rsidRDefault="00000000">
                          <w:pPr>
                            <w:widowControl w:val="0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5’ x 10’</w:t>
                          </w:r>
                        </w:p>
                      </w:tc>
                      <w:tc>
                        <w:tcPr>
                          <w:tcW w:w="6300" w:type="dxa"/>
                          <w:tcBorders>
                            <w:top w:val="single" w:sz="8" w:space="0" w:color="FFFFFF"/>
                            <w:bottom w:val="single" w:sz="8" w:space="0" w:color="FFFFFF"/>
                            <w:right w:val="single" w:sz="8" w:space="0" w:color="FFFFFF"/>
                          </w:tcBorders>
                        </w:tcPr>
                        <w:p w14:paraId="3758FFDF" w14:textId="77777777" w:rsidR="00D400C2" w:rsidRDefault="00000000">
                          <w:pPr>
                            <w:widowControl w:val="0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ind w:firstLine="360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Do not have cutting list/elevation, RTI will create</w:t>
                          </w:r>
                        </w:p>
                        <w:p w14:paraId="6C5CE5AD" w14:textId="77777777" w:rsidR="00D400C2" w:rsidRDefault="00000000">
                          <w:pPr>
                            <w:widowControl w:val="0"/>
                            <w:numPr>
                              <w:ilvl w:val="1"/>
                              <w:numId w:val="2"/>
                            </w:numPr>
                            <w:spacing w:after="0" w:line="24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provide floor plan sketch with measures and cabinet sizes</w:t>
                          </w:r>
                        </w:p>
                        <w:p w14:paraId="42E40B9E" w14:textId="77777777" w:rsidR="00D400C2" w:rsidRDefault="00000000">
                          <w:pPr>
                            <w:widowControl w:val="0"/>
                            <w:numPr>
                              <w:ilvl w:val="1"/>
                              <w:numId w:val="2"/>
                            </w:numPr>
                            <w:spacing w:after="0" w:line="24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please indicate if total project </w:t>
                          </w:r>
                        </w:p>
                        <w:p w14:paraId="419E8A49" w14:textId="77777777" w:rsidR="00D400C2" w:rsidRDefault="00000000">
                          <w:pPr>
                            <w:widowControl w:val="0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less than 20 linear feet</w:t>
                          </w:r>
                        </w:p>
                        <w:p w14:paraId="7A2BDCD8" w14:textId="77777777" w:rsidR="00D400C2" w:rsidRDefault="00000000">
                          <w:pPr>
                            <w:widowControl w:val="0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more than 20 linear feet</w:t>
                          </w:r>
                        </w:p>
                      </w:tc>
                    </w:tr>
                  </w:tbl>
                </w:sdtContent>
              </w:sdt>
              <w:p w14:paraId="29856DD1" w14:textId="77777777" w:rsidR="00D400C2" w:rsidRDefault="00D400C2">
                <w:pPr>
                  <w:keepLines/>
                  <w:spacing w:after="0"/>
                  <w:ind w:left="0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D2BF5E" w14:textId="77777777" w:rsidR="00D400C2" w:rsidRDefault="00D400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</w:p>
            </w:tc>
          </w:tr>
          <w:tr w:rsidR="00D400C2" w14:paraId="5164EFCC" w14:textId="77777777">
            <w:tc>
              <w:tcPr>
                <w:tcW w:w="12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03F6CA" w14:textId="77777777" w:rsidR="00D400C2" w:rsidRDefault="00000000">
                <w:pPr>
                  <w:spacing w:after="0"/>
                  <w:ind w:left="0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22"/>
                    <w:szCs w:val="22"/>
                  </w:rPr>
                  <w:t>3. Nesting programing</w:t>
                </w:r>
                <w:r>
                  <w:rPr>
                    <w:b/>
                    <w:sz w:val="22"/>
                    <w:szCs w:val="22"/>
                    <w:highlight w:val="yellow"/>
                  </w:rPr>
                  <w:t xml:space="preserve"> </w:t>
                </w:r>
                <w:r>
                  <w:rPr>
                    <w:sz w:val="22"/>
                    <w:szCs w:val="22"/>
                    <w:highlight w:val="yellow"/>
                  </w:rPr>
                  <w:t>RTI office only</w:t>
                </w:r>
                <w:r>
                  <w:rPr>
                    <w:b/>
                    <w:sz w:val="22"/>
                    <w:szCs w:val="22"/>
                  </w:rPr>
                  <w:t xml:space="preserve">                                                                                                                           ________________ Hours</w:t>
                </w: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1F64A5" w14:textId="77777777" w:rsidR="00D400C2" w:rsidRDefault="00D400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</w:p>
            </w:tc>
          </w:tr>
          <w:tr w:rsidR="00D400C2" w14:paraId="0CF78835" w14:textId="77777777">
            <w:tc>
              <w:tcPr>
                <w:tcW w:w="12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50477E" w14:textId="77777777" w:rsidR="00D400C2" w:rsidRDefault="00000000">
                <w:pPr>
                  <w:spacing w:after="0"/>
                  <w:ind w:left="0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4. Machinery time </w:t>
                </w:r>
                <w:r>
                  <w:rPr>
                    <w:sz w:val="22"/>
                    <w:szCs w:val="22"/>
                  </w:rPr>
                  <w:t>(Number of wood sheets CNC cutting list)</w:t>
                </w:r>
                <w:r>
                  <w:rPr>
                    <w:sz w:val="22"/>
                    <w:szCs w:val="22"/>
                    <w:highlight w:val="yellow"/>
                  </w:rPr>
                  <w:t xml:space="preserve"> RTI office only  </w:t>
                </w: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D37335" w14:textId="77777777" w:rsidR="00D400C2" w:rsidRDefault="00D400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</w:p>
            </w:tc>
          </w:tr>
          <w:tr w:rsidR="00D400C2" w14:paraId="57947B4D" w14:textId="77777777">
            <w:tc>
              <w:tcPr>
                <w:tcW w:w="12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310577" w14:textId="77777777" w:rsidR="00D400C2" w:rsidRDefault="00000000">
                <w:pPr>
                  <w:spacing w:after="0"/>
                  <w:ind w:left="0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22"/>
                    <w:szCs w:val="22"/>
                  </w:rPr>
                  <w:t>5. Edge banding</w:t>
                </w:r>
                <w:r>
                  <w:rPr>
                    <w:sz w:val="22"/>
                    <w:szCs w:val="22"/>
                  </w:rPr>
                  <w:t xml:space="preserve"> (Number of linear feet of edge banding work) </w:t>
                </w: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AB6026" w14:textId="77777777" w:rsidR="00D400C2" w:rsidRDefault="00D400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</w:p>
            </w:tc>
          </w:tr>
          <w:tr w:rsidR="00D400C2" w14:paraId="163A30F1" w14:textId="77777777">
            <w:tc>
              <w:tcPr>
                <w:tcW w:w="12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4B2F95" w14:textId="77777777" w:rsidR="00D400C2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6. Slab Doors:</w:t>
                </w:r>
              </w:p>
              <w:sdt>
                <w:sdtPr>
                  <w:tag w:val="goog_rdk_2"/>
                  <w:id w:val="1153794635"/>
                  <w:lock w:val="contentLocked"/>
                </w:sdtPr>
                <w:sdtContent>
                  <w:tbl>
                    <w:tblPr>
                      <w:tblStyle w:val="a2"/>
                      <w:tblW w:w="1110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395"/>
                      <w:gridCol w:w="1710"/>
                      <w:gridCol w:w="1515"/>
                      <w:gridCol w:w="6480"/>
                    </w:tblGrid>
                    <w:tr w:rsidR="00D400C2" w14:paraId="3C0A1C0C" w14:textId="77777777">
                      <w:tc>
                        <w:tcPr>
                          <w:tcW w:w="1395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3D6D5593" w14:textId="77777777" w:rsidR="00D400C2" w:rsidRDefault="00000000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Quantity</w:t>
                          </w:r>
                        </w:p>
                      </w:tc>
                      <w:tc>
                        <w:tcPr>
                          <w:tcW w:w="1710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2678B85A" w14:textId="77777777" w:rsidR="00D400C2" w:rsidRDefault="00000000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Width</w:t>
                          </w:r>
                        </w:p>
                      </w:tc>
                      <w:tc>
                        <w:tcPr>
                          <w:tcW w:w="1515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00452745" w14:textId="77777777" w:rsidR="00D400C2" w:rsidRDefault="00000000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Height</w:t>
                          </w:r>
                        </w:p>
                      </w:tc>
                      <w:tc>
                        <w:tcPr>
                          <w:tcW w:w="6480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78003BFC" w14:textId="77777777" w:rsidR="00D400C2" w:rsidRDefault="00000000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Hinge Location (Left, Right, Drawer Front)</w:t>
                          </w:r>
                        </w:p>
                      </w:tc>
                    </w:tr>
                    <w:tr w:rsidR="00D400C2" w14:paraId="52B71ABB" w14:textId="77777777">
                      <w:tc>
                        <w:tcPr>
                          <w:tcW w:w="1395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6AE2D6FE" w14:textId="77777777" w:rsidR="00D400C2" w:rsidRDefault="00D400C2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1710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1B5EB7ED" w14:textId="77777777" w:rsidR="00D400C2" w:rsidRDefault="00D400C2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1515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1BC2B712" w14:textId="77777777" w:rsidR="00D400C2" w:rsidRDefault="00D400C2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6480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17F5FB51" w14:textId="77777777" w:rsidR="00D400C2" w:rsidRDefault="00D400C2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D400C2" w14:paraId="2230B7DA" w14:textId="77777777">
                      <w:tc>
                        <w:tcPr>
                          <w:tcW w:w="1395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55895CA3" w14:textId="77777777" w:rsidR="00D400C2" w:rsidRDefault="00D400C2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1710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11B3B7DA" w14:textId="77777777" w:rsidR="00D400C2" w:rsidRDefault="00D400C2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1515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36A0E97B" w14:textId="77777777" w:rsidR="00D400C2" w:rsidRDefault="00D400C2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6480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14:paraId="5629F1DE" w14:textId="77777777" w:rsidR="00D400C2" w:rsidRDefault="00000000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ind w:left="0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</w:tbl>
                </w:sdtContent>
              </w:sdt>
              <w:p w14:paraId="4209F6BE" w14:textId="77777777" w:rsidR="00D400C2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72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Boring (Yes/No): __________</w:t>
                </w:r>
              </w:p>
              <w:p w14:paraId="134BBAFB" w14:textId="77777777" w:rsidR="00D400C2" w:rsidRDefault="0000000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Pre-Bore (3 Holes Pattern, 3” from top and bottom)</w:t>
                </w:r>
              </w:p>
              <w:p w14:paraId="5B50EE7F" w14:textId="77777777" w:rsidR="00D400C2" w:rsidRDefault="0000000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Standard (Hinge specifications required): ________________________________________</w:t>
                </w:r>
              </w:p>
              <w:p w14:paraId="4ADA6AA2" w14:textId="77777777" w:rsidR="00D400C2" w:rsidRDefault="0000000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2"/>
                    <w:szCs w:val="22"/>
                    <w:highlight w:val="yellow"/>
                  </w:rPr>
                </w:pPr>
                <w:r>
                  <w:rPr>
                    <w:b/>
                    <w:sz w:val="22"/>
                    <w:szCs w:val="22"/>
                    <w:highlight w:val="yellow"/>
                  </w:rPr>
                  <w:t xml:space="preserve">Bore patterns - for RTI office use only </w:t>
                </w: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39A34A" w14:textId="77777777" w:rsidR="00D400C2" w:rsidRDefault="00D400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</w:p>
            </w:tc>
          </w:tr>
          <w:tr w:rsidR="00D400C2" w14:paraId="06B1A633" w14:textId="77777777">
            <w:tc>
              <w:tcPr>
                <w:tcW w:w="12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7445F9" w14:textId="77777777" w:rsidR="00D400C2" w:rsidRDefault="00000000">
                <w:pPr>
                  <w:spacing w:after="0"/>
                  <w:ind w:left="0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7. lead time for all work orders is 5 business days check this box </w:t>
                </w:r>
              </w:p>
              <w:p w14:paraId="74AD32AD" w14:textId="77777777" w:rsidR="00D400C2" w:rsidRDefault="00000000">
                <w:pPr>
                  <w:keepLines/>
                  <w:widowControl w:val="0"/>
                  <w:numPr>
                    <w:ilvl w:val="0"/>
                    <w:numId w:val="1"/>
                  </w:numPr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Check this box if you would like to </w:t>
                </w:r>
                <w:r>
                  <w:rPr>
                    <w:sz w:val="22"/>
                    <w:szCs w:val="22"/>
                    <w:u w:val="single"/>
                  </w:rPr>
                  <w:t>expedite</w:t>
                </w:r>
                <w:r>
                  <w:rPr>
                    <w:sz w:val="22"/>
                    <w:szCs w:val="22"/>
                  </w:rPr>
                  <w:t xml:space="preserve"> this order (complete in 3 business days)</w:t>
                </w:r>
              </w:p>
            </w:tc>
            <w:tc>
              <w:tcPr>
                <w:tcW w:w="20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7E1328" w14:textId="77777777" w:rsidR="00D400C2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/>
                  <w:rPr>
                    <w:b/>
                    <w:sz w:val="22"/>
                    <w:szCs w:val="22"/>
                  </w:rPr>
                </w:pPr>
              </w:p>
            </w:tc>
          </w:tr>
        </w:tbl>
      </w:sdtContent>
    </w:sdt>
    <w:p w14:paraId="68419CA3" w14:textId="77777777" w:rsidR="00D400C2" w:rsidRDefault="00D400C2">
      <w:pPr>
        <w:spacing w:after="0"/>
        <w:ind w:left="0"/>
        <w:rPr>
          <w:b/>
          <w:sz w:val="10"/>
          <w:szCs w:val="10"/>
        </w:rPr>
      </w:pPr>
    </w:p>
    <w:p w14:paraId="304BEC54" w14:textId="3E7C9760" w:rsidR="00D400C2" w:rsidRPr="0063325D" w:rsidRDefault="00000000" w:rsidP="0063325D">
      <w:pPr>
        <w:spacing w:after="0"/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Please submit this form one of the following ways: Email the completed form to </w:t>
      </w:r>
      <w:hyperlink r:id="rId8">
        <w:r w:rsidR="00D400C2">
          <w:rPr>
            <w:b/>
            <w:color w:val="467886"/>
            <w:sz w:val="22"/>
            <w:szCs w:val="22"/>
            <w:u w:val="single"/>
          </w:rPr>
          <w:t>info@rti-cabinets.com</w:t>
        </w:r>
      </w:hyperlink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OR</w:t>
      </w:r>
      <w:r>
        <w:rPr>
          <w:b/>
          <w:sz w:val="22"/>
          <w:szCs w:val="22"/>
        </w:rPr>
        <w:t xml:space="preserve"> Call (310) 554-4057 </w:t>
      </w:r>
    </w:p>
    <w:sectPr w:rsidR="00D400C2" w:rsidRPr="0063325D">
      <w:headerReference w:type="default" r:id="rId9"/>
      <w:footerReference w:type="default" r:id="rId10"/>
      <w:pgSz w:w="15840" w:h="12240" w:orient="landscape"/>
      <w:pgMar w:top="431" w:right="431" w:bottom="215" w:left="431" w:header="36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8D7E8" w14:textId="77777777" w:rsidR="00832AC4" w:rsidRDefault="00832AC4">
      <w:pPr>
        <w:spacing w:after="0" w:line="240" w:lineRule="auto"/>
      </w:pPr>
      <w:r>
        <w:separator/>
      </w:r>
    </w:p>
  </w:endnote>
  <w:endnote w:type="continuationSeparator" w:id="0">
    <w:p w14:paraId="2497FCBF" w14:textId="77777777" w:rsidR="00832AC4" w:rsidRDefault="0083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24863776-E894-4D93-A757-97D99039E152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B630C540-D656-4D8B-8F6D-84364CAFD865}"/>
    <w:embedItalic r:id="rId3" w:fontKey="{036DB3B4-7DB5-4D2C-9D15-934534DD143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65E8" w14:textId="77777777" w:rsidR="00D400C2" w:rsidRDefault="00000000">
    <w:pPr>
      <w:rPr>
        <w:b/>
      </w:rPr>
    </w:pPr>
    <w:proofErr w:type="gramStart"/>
    <w:r>
      <w:rPr>
        <w:b/>
      </w:rPr>
      <w:t>Signature:_</w:t>
    </w:r>
    <w:proofErr w:type="gramEnd"/>
    <w:r>
      <w:rPr>
        <w:b/>
      </w:rPr>
      <w:t>___________________________________</w:t>
    </w:r>
    <w:r>
      <w:rPr>
        <w:b/>
      </w:rPr>
      <w:tab/>
      <w:t>Date: 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E35D" w14:textId="77777777" w:rsidR="00832AC4" w:rsidRDefault="00832AC4">
      <w:pPr>
        <w:spacing w:after="0" w:line="240" w:lineRule="auto"/>
      </w:pPr>
      <w:r>
        <w:separator/>
      </w:r>
    </w:p>
  </w:footnote>
  <w:footnote w:type="continuationSeparator" w:id="0">
    <w:p w14:paraId="0DFBA755" w14:textId="77777777" w:rsidR="00832AC4" w:rsidRDefault="0083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0F49" w14:textId="77777777" w:rsidR="00D400C2" w:rsidRDefault="00000000">
    <w:pPr>
      <w:spacing w:after="0"/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97A975A" wp14:editId="1F0D52A8">
          <wp:simplePos x="0" y="0"/>
          <wp:positionH relativeFrom="margin">
            <wp:posOffset>-91439</wp:posOffset>
          </wp:positionH>
          <wp:positionV relativeFrom="margin">
            <wp:posOffset>-454440</wp:posOffset>
          </wp:positionV>
          <wp:extent cx="1067453" cy="107642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7453" cy="1076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RTI CABINETS INC. | 16212 Gundry Ave, Paramount, CA 90723 | info@rti-cabinets.com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1662"/>
    <w:multiLevelType w:val="multilevel"/>
    <w:tmpl w:val="AE8E1012"/>
    <w:lvl w:ilvl="0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2091EE0"/>
    <w:multiLevelType w:val="multilevel"/>
    <w:tmpl w:val="6DD63924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5560E5B"/>
    <w:multiLevelType w:val="multilevel"/>
    <w:tmpl w:val="3FFCF1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5490A92"/>
    <w:multiLevelType w:val="multilevel"/>
    <w:tmpl w:val="8ADCABFC"/>
    <w:lvl w:ilvl="0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55D62B44"/>
    <w:multiLevelType w:val="multilevel"/>
    <w:tmpl w:val="3274F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DB85AC8"/>
    <w:multiLevelType w:val="multilevel"/>
    <w:tmpl w:val="0B2C0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01099936">
    <w:abstractNumId w:val="2"/>
  </w:num>
  <w:num w:numId="2" w16cid:durableId="296881904">
    <w:abstractNumId w:val="5"/>
  </w:num>
  <w:num w:numId="3" w16cid:durableId="810756360">
    <w:abstractNumId w:val="1"/>
  </w:num>
  <w:num w:numId="4" w16cid:durableId="1484467677">
    <w:abstractNumId w:val="4"/>
  </w:num>
  <w:num w:numId="5" w16cid:durableId="1483621579">
    <w:abstractNumId w:val="0"/>
  </w:num>
  <w:num w:numId="6" w16cid:durableId="578905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C2"/>
    <w:rsid w:val="000C0749"/>
    <w:rsid w:val="00105E32"/>
    <w:rsid w:val="0063325D"/>
    <w:rsid w:val="00832AC4"/>
    <w:rsid w:val="00883F41"/>
    <w:rsid w:val="009053CE"/>
    <w:rsid w:val="00D00F46"/>
    <w:rsid w:val="00D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6A1C"/>
  <w15:docId w15:val="{F829F765-4958-45EC-9FA3-6E37E1D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6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6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6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6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6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6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6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6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6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6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6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6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6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64B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C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6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64B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9C3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6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79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4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i-cabine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FRYaieBwCLRhSXIpHyWnetNeg==">CgMxLjAaHwoBMBIaChgICVIUChJ0YWJsZS5xOGc2ZDI2OW05ZDUaHwoBMRIaChgICVIUChJ0YWJsZS5seTQ2amtzang5ZTEaHwoBMhIaChgICVIUChJ0YWJsZS5hZGltNmZ0MHJoYnAaHwoBMxIaChgICVIUChJ0YWJsZS5hYW5wNndlZXE5aGk4AHIhMV9VUmJTMF9oUGFpUmxBXzJ5TnNVdldQMk9udzI1Z1BV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Waseim Botros</dc:creator>
  <cp:lastModifiedBy>Waseim Botros</cp:lastModifiedBy>
  <cp:revision>2</cp:revision>
  <dcterms:created xsi:type="dcterms:W3CDTF">2025-07-11T11:21:00Z</dcterms:created>
  <dcterms:modified xsi:type="dcterms:W3CDTF">2025-07-11T11:21:00Z</dcterms:modified>
</cp:coreProperties>
</file>